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1" w:lineRule="atLeast"/>
        <w:jc w:val="center"/>
        <w:rPr>
          <w:rFonts w:ascii="黑体" w:hAnsi="Verdana" w:eastAsia="黑体" w:cs="宋体"/>
          <w:b/>
          <w:bCs/>
          <w:color w:val="424242"/>
          <w:kern w:val="0"/>
          <w:sz w:val="30"/>
          <w:szCs w:val="30"/>
        </w:rPr>
      </w:pPr>
      <w:r>
        <w:rPr>
          <w:rFonts w:hint="eastAsia" w:ascii="黑体" w:hAnsi="Verdana" w:eastAsia="黑体" w:cs="宋体"/>
          <w:b/>
          <w:bCs/>
          <w:color w:val="424242"/>
          <w:kern w:val="0"/>
          <w:sz w:val="30"/>
          <w:szCs w:val="30"/>
        </w:rPr>
        <w:t>关于2022年6月高等教育自学考试</w:t>
      </w:r>
    </w:p>
    <w:p>
      <w:pPr>
        <w:widowControl/>
        <w:spacing w:line="301" w:lineRule="atLeast"/>
        <w:jc w:val="center"/>
        <w:rPr>
          <w:rFonts w:ascii="黑体" w:hAnsi="Verdana" w:eastAsia="黑体" w:cs="宋体"/>
          <w:b/>
          <w:bCs/>
          <w:color w:val="424242"/>
          <w:kern w:val="0"/>
          <w:sz w:val="30"/>
          <w:szCs w:val="30"/>
        </w:rPr>
      </w:pPr>
      <w:r>
        <w:rPr>
          <w:rFonts w:hint="eastAsia" w:ascii="黑体" w:hAnsi="Verdana" w:eastAsia="黑体" w:cs="宋体"/>
          <w:b/>
          <w:bCs/>
          <w:color w:val="424242"/>
          <w:kern w:val="0"/>
          <w:sz w:val="30"/>
          <w:szCs w:val="30"/>
        </w:rPr>
        <w:t xml:space="preserve">（独立本科段）毕业生申请学士学位的通知 </w:t>
      </w:r>
    </w:p>
    <w:p>
      <w:pPr>
        <w:widowControl/>
        <w:spacing w:line="402" w:lineRule="atLeast"/>
        <w:jc w:val="left"/>
        <w:rPr>
          <w:rFonts w:ascii="黑体" w:hAnsi="Verdana" w:eastAsia="黑体" w:cs="宋体"/>
          <w:color w:val="424242"/>
          <w:kern w:val="0"/>
          <w:sz w:val="25"/>
          <w:szCs w:val="25"/>
        </w:rPr>
      </w:pPr>
      <w:r>
        <w:rPr>
          <w:rFonts w:ascii="Verdana" w:hAnsi="Verdana" w:cs="宋体"/>
          <w:color w:val="424242"/>
          <w:kern w:val="0"/>
          <w:sz w:val="25"/>
          <w:szCs w:val="25"/>
        </w:rPr>
        <w:t> </w:t>
      </w:r>
      <w:r>
        <w:rPr>
          <w:rFonts w:hint="eastAsia" w:ascii="黑体" w:hAnsi="Verdana" w:eastAsia="黑体" w:cs="宋体"/>
          <w:b/>
          <w:bCs/>
          <w:color w:val="424242"/>
          <w:spacing w:val="2"/>
          <w:kern w:val="0"/>
          <w:sz w:val="28"/>
          <w:szCs w:val="28"/>
        </w:rPr>
        <w:t>各教学点，高等教育自学考试（独立本科段）毕业生：</w:t>
      </w:r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ascii="Verdana" w:hAnsi="Verdana" w:cs="宋体"/>
          <w:color w:val="424242"/>
          <w:spacing w:val="2"/>
          <w:kern w:val="0"/>
          <w:sz w:val="28"/>
          <w:szCs w:val="28"/>
        </w:rPr>
        <w:t> </w:t>
      </w:r>
      <w:r>
        <w:rPr>
          <w:rFonts w:cs="宋体"/>
          <w:kern w:val="0"/>
          <w:sz w:val="28"/>
          <w:szCs w:val="28"/>
        </w:rPr>
        <w:t>为了做好</w:t>
      </w:r>
      <w:r>
        <w:rPr>
          <w:rFonts w:hint="eastAsia" w:cs="宋体"/>
          <w:kern w:val="0"/>
          <w:sz w:val="28"/>
          <w:szCs w:val="28"/>
        </w:rPr>
        <w:t>2022年6月</w:t>
      </w:r>
      <w:r>
        <w:rPr>
          <w:rFonts w:cs="宋体"/>
          <w:kern w:val="0"/>
          <w:sz w:val="28"/>
          <w:szCs w:val="28"/>
        </w:rPr>
        <w:t>我校高等教育自学考试</w:t>
      </w:r>
      <w:r>
        <w:rPr>
          <w:rFonts w:hint="eastAsia" w:cs="宋体"/>
          <w:kern w:val="0"/>
          <w:sz w:val="28"/>
          <w:szCs w:val="28"/>
        </w:rPr>
        <w:t>（独立</w:t>
      </w:r>
      <w:r>
        <w:rPr>
          <w:rFonts w:cs="宋体"/>
          <w:kern w:val="0"/>
          <w:sz w:val="28"/>
          <w:szCs w:val="28"/>
        </w:rPr>
        <w:t>本</w:t>
      </w:r>
      <w:r>
        <w:rPr>
          <w:rFonts w:hint="eastAsia" w:cs="宋体"/>
          <w:kern w:val="0"/>
          <w:sz w:val="28"/>
          <w:szCs w:val="28"/>
        </w:rPr>
        <w:t>科段）</w:t>
      </w:r>
      <w:r>
        <w:rPr>
          <w:rFonts w:cs="宋体"/>
          <w:kern w:val="0"/>
          <w:sz w:val="28"/>
          <w:szCs w:val="28"/>
        </w:rPr>
        <w:t>毕业生学士学位的授予工作，现将有关</w:t>
      </w:r>
      <w:r>
        <w:rPr>
          <w:rFonts w:hint="eastAsia" w:cs="宋体"/>
          <w:kern w:val="0"/>
          <w:sz w:val="28"/>
          <w:szCs w:val="28"/>
        </w:rPr>
        <w:t>事宜</w:t>
      </w:r>
      <w:r>
        <w:rPr>
          <w:rFonts w:cs="宋体"/>
          <w:kern w:val="0"/>
          <w:sz w:val="28"/>
          <w:szCs w:val="28"/>
        </w:rPr>
        <w:t xml:space="preserve">通知如下： </w:t>
      </w:r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cs="宋体"/>
          <w:kern w:val="0"/>
          <w:sz w:val="28"/>
          <w:szCs w:val="28"/>
        </w:rPr>
        <w:t>一</w:t>
      </w:r>
      <w:r>
        <w:rPr>
          <w:rFonts w:hint="eastAsia" w:cs="宋体"/>
          <w:kern w:val="0"/>
          <w:sz w:val="28"/>
          <w:szCs w:val="28"/>
        </w:rPr>
        <w:t>、申请条件</w:t>
      </w:r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 xml:space="preserve">1.政治合格、无重大违纪行为； </w:t>
      </w:r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2.毕业时间：2021年12月（护理学、食品卫生与营养学专业）、2022年6月（仅针对食品卫生与营养学专业符合毕业及学位申请条件的考生）；</w:t>
      </w:r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3.无处分、无作弊记录，课程平均分达到68分以上；</w:t>
      </w:r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4.通过成人高等教育学士学位外语统考，成绩合格者。</w:t>
      </w:r>
      <w:bookmarkStart w:id="2" w:name="_GoBack"/>
      <w:bookmarkEnd w:id="2"/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二、</w:t>
      </w:r>
      <w:r>
        <w:rPr>
          <w:rFonts w:cs="宋体"/>
          <w:kern w:val="0"/>
          <w:sz w:val="28"/>
          <w:szCs w:val="28"/>
        </w:rPr>
        <w:t>申请材料</w:t>
      </w:r>
    </w:p>
    <w:p>
      <w:pPr>
        <w:widowControl/>
        <w:spacing w:line="540" w:lineRule="atLeast"/>
        <w:ind w:firstLine="568"/>
        <w:jc w:val="left"/>
        <w:rPr>
          <w:rFonts w:hint="eastAsia"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1.高等教育自学考试学士学位申请表1份（附件1）。</w:t>
      </w:r>
    </w:p>
    <w:p>
      <w:pPr>
        <w:widowControl/>
        <w:spacing w:line="540" w:lineRule="atLeast"/>
        <w:ind w:firstLine="568"/>
        <w:jc w:val="left"/>
        <w:rPr>
          <w:rFonts w:hint="eastAsia"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2.高等教育自学考试学士学位评定审核表2份。表格须用A4纸</w:t>
      </w:r>
      <w:r>
        <w:rPr>
          <w:rFonts w:hint="eastAsia" w:cs="宋体"/>
          <w:color w:val="FF0000"/>
          <w:kern w:val="0"/>
          <w:sz w:val="28"/>
          <w:szCs w:val="28"/>
        </w:rPr>
        <w:t>正反双面打印</w:t>
      </w:r>
      <w:r>
        <w:rPr>
          <w:rFonts w:hint="eastAsia" w:cs="宋体"/>
          <w:kern w:val="0"/>
          <w:sz w:val="28"/>
          <w:szCs w:val="28"/>
        </w:rPr>
        <w:t>（附件2），不得更改表格中现有内容。</w:t>
      </w:r>
    </w:p>
    <w:p>
      <w:pPr>
        <w:widowControl/>
        <w:spacing w:line="540" w:lineRule="atLeast"/>
        <w:ind w:firstLine="568"/>
        <w:jc w:val="left"/>
        <w:rPr>
          <w:rFonts w:hint="eastAsia"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3.A4纸复印以下材料：身份证正反面复印1份、本科毕业证书复印件1份、广东省高等教育自学考试毕业生登记表正反面复印件1份。</w:t>
      </w:r>
    </w:p>
    <w:p>
      <w:pPr>
        <w:widowControl/>
        <w:spacing w:line="540" w:lineRule="atLeast"/>
        <w:ind w:firstLine="568"/>
        <w:jc w:val="left"/>
        <w:rPr>
          <w:rFonts w:hint="eastAsia"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4. 学位图像采集：</w:t>
      </w:r>
    </w:p>
    <w:p>
      <w:pPr>
        <w:widowControl/>
        <w:spacing w:line="540" w:lineRule="atLeast"/>
        <w:ind w:firstLine="568"/>
        <w:jc w:val="left"/>
        <w:rPr>
          <w:rFonts w:hint="eastAsia" w:cs="宋体"/>
          <w:kern w:val="0"/>
          <w:sz w:val="28"/>
          <w:szCs w:val="28"/>
          <w:lang w:eastAsia="zh-CN"/>
        </w:rPr>
      </w:pPr>
      <w:r>
        <w:rPr>
          <w:rFonts w:hint="eastAsia" w:cs="宋体"/>
          <w:kern w:val="0"/>
          <w:sz w:val="28"/>
          <w:szCs w:val="28"/>
        </w:rPr>
        <w:t>①云证照-移动端图像采集</w:t>
      </w:r>
      <w:r>
        <w:rPr>
          <w:rFonts w:hint="eastAsia" w:cs="宋体"/>
          <w:kern w:val="0"/>
          <w:sz w:val="28"/>
          <w:szCs w:val="28"/>
          <w:lang w:eastAsia="zh-CN"/>
        </w:rPr>
        <w:t>：</w:t>
      </w:r>
    </w:p>
    <w:p>
      <w:pPr>
        <w:widowControl/>
        <w:spacing w:line="540" w:lineRule="atLeast"/>
        <w:ind w:firstLine="568"/>
        <w:jc w:val="left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cs="宋体"/>
          <w:kern w:val="0"/>
          <w:sz w:val="28"/>
          <w:szCs w:val="28"/>
          <w:lang w:val="en-US" w:eastAsia="zh-CN"/>
        </w:rPr>
        <w:t>使用</w:t>
      </w:r>
      <w:r>
        <w:rPr>
          <w:rFonts w:hint="eastAsia" w:cs="宋体"/>
          <w:kern w:val="0"/>
          <w:sz w:val="28"/>
          <w:szCs w:val="28"/>
        </w:rPr>
        <w:t>“i图采”为</w:t>
      </w:r>
      <w:r>
        <w:rPr>
          <w:rFonts w:hint="eastAsia" w:cs="宋体"/>
          <w:kern w:val="0"/>
          <w:sz w:val="28"/>
          <w:szCs w:val="28"/>
          <w:lang w:val="en-US" w:eastAsia="zh-CN"/>
        </w:rPr>
        <w:t>自考</w:t>
      </w:r>
      <w:r>
        <w:rPr>
          <w:rFonts w:hint="eastAsia" w:cs="宋体"/>
          <w:kern w:val="0"/>
          <w:sz w:val="28"/>
          <w:szCs w:val="28"/>
        </w:rPr>
        <w:t>考生申请学位提供移动端图像采集服务</w:t>
      </w:r>
      <w:r>
        <w:rPr>
          <w:rFonts w:hint="eastAsia" w:cs="宋体"/>
          <w:kern w:val="0"/>
          <w:sz w:val="28"/>
          <w:szCs w:val="28"/>
          <w:lang w:eastAsia="zh-CN"/>
        </w:rPr>
        <w:t>，</w:t>
      </w:r>
      <w:r>
        <w:rPr>
          <w:rFonts w:hint="eastAsia" w:cs="宋体"/>
          <w:kern w:val="0"/>
          <w:sz w:val="28"/>
          <w:szCs w:val="28"/>
        </w:rPr>
        <w:t>由</w:t>
      </w:r>
      <w:r>
        <w:rPr>
          <w:rFonts w:hint="eastAsia" w:cs="宋体"/>
          <w:kern w:val="0"/>
          <w:sz w:val="28"/>
          <w:szCs w:val="28"/>
          <w:lang w:val="en-US" w:eastAsia="zh-CN"/>
        </w:rPr>
        <w:t>考</w:t>
      </w:r>
      <w:r>
        <w:rPr>
          <w:rFonts w:hint="eastAsia" w:cs="宋体"/>
          <w:kern w:val="0"/>
          <w:sz w:val="28"/>
          <w:szCs w:val="28"/>
        </w:rPr>
        <w:t>生使用手机自行采集照片上传，费用</w:t>
      </w:r>
      <w:r>
        <w:rPr>
          <w:rFonts w:hint="eastAsia" w:cs="宋体"/>
          <w:kern w:val="0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12元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/人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考生自行微信支付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）。</w:t>
      </w:r>
      <w:r>
        <w:rPr>
          <w:rFonts w:hint="eastAsia" w:cs="宋体"/>
          <w:b/>
          <w:bCs/>
          <w:kern w:val="0"/>
          <w:sz w:val="28"/>
          <w:szCs w:val="28"/>
          <w:lang w:val="en-US" w:eastAsia="zh-CN"/>
        </w:rPr>
        <w:t>我校统一将自考申请学位考生信息（</w:t>
      </w:r>
      <w:r>
        <w:rPr>
          <w:rFonts w:hint="eastAsia" w:cs="宋体"/>
          <w:kern w:val="0"/>
          <w:sz w:val="28"/>
          <w:szCs w:val="28"/>
          <w:lang w:val="en-US" w:eastAsia="zh-CN"/>
        </w:rPr>
        <w:t>相沟通班考生个人信息由各助学单位统一采集并上报</w:t>
      </w:r>
      <w:r>
        <w:rPr>
          <w:rFonts w:hint="eastAsia"/>
          <w:sz w:val="28"/>
          <w:szCs w:val="28"/>
          <w:lang w:val="en-US" w:eastAsia="zh-CN"/>
        </w:rPr>
        <w:t>）</w:t>
      </w:r>
      <w:r>
        <w:rPr>
          <w:rFonts w:hint="eastAsia" w:cs="宋体"/>
          <w:b/>
          <w:bCs/>
          <w:kern w:val="0"/>
          <w:sz w:val="28"/>
          <w:szCs w:val="28"/>
          <w:lang w:val="en-US" w:eastAsia="zh-CN"/>
        </w:rPr>
        <w:t>上传到系统后方可进行个人采集图像信息。</w:t>
      </w:r>
    </w:p>
    <w:p>
      <w:pPr>
        <w:widowControl/>
        <w:spacing w:line="540" w:lineRule="atLeast"/>
        <w:ind w:firstLine="568"/>
        <w:jc w:val="left"/>
        <w:rPr>
          <w:rFonts w:hint="default" w:cs="宋体"/>
          <w:kern w:val="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操作流程：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个人信息采集</w:t>
      </w:r>
      <w:r>
        <w:rPr>
          <w:rFonts w:hint="eastAsia" w:cs="宋体"/>
          <w:kern w:val="0"/>
          <w:sz w:val="28"/>
          <w:szCs w:val="28"/>
          <w:lang w:val="en-US" w:eastAsia="zh-CN"/>
        </w:rPr>
        <w:t>（填报附件3.自考申请学位考生信息采集表并发送至邮箱：24455749@qq.com，时间：即日起-2022年4月30日）→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图像信息采集</w:t>
      </w:r>
      <w:r>
        <w:rPr>
          <w:rFonts w:hint="eastAsia" w:cs="宋体"/>
          <w:kern w:val="0"/>
          <w:sz w:val="28"/>
          <w:szCs w:val="28"/>
          <w:lang w:val="en-US" w:eastAsia="zh-CN"/>
        </w:rPr>
        <w:t>（由考生自行操作，时间：5月8日-5月30日）。</w:t>
      </w:r>
    </w:p>
    <w:p>
      <w:pPr>
        <w:pStyle w:val="2"/>
        <w:ind w:right="2497"/>
      </w:pPr>
      <w:r>
        <w:rPr>
          <w:color w:val="0070C1"/>
        </w:rPr>
        <w:t>云证照</w:t>
      </w:r>
      <w:r>
        <w:rPr>
          <w:rFonts w:hint="eastAsia" w:ascii="Microsoft YaHei UI" w:eastAsia="Microsoft YaHei UI"/>
          <w:color w:val="0070C1"/>
        </w:rPr>
        <w:t>移动端图</w:t>
      </w:r>
      <w:r>
        <w:rPr>
          <w:color w:val="0070C1"/>
        </w:rPr>
        <w:t>像采集操作指南</w:t>
      </w: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spacing w:before="13"/>
        <w:rPr>
          <w:rFonts w:ascii="微软雅黑"/>
          <w:b/>
          <w:sz w:val="1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2430145</wp:posOffset>
            </wp:positionH>
            <wp:positionV relativeFrom="paragraph">
              <wp:posOffset>161925</wp:posOffset>
            </wp:positionV>
            <wp:extent cx="2582545" cy="2348865"/>
            <wp:effectExtent l="0" t="0" r="8255" b="13335"/>
            <wp:wrapTopAndBottom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jpe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2545" cy="234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before="9"/>
        <w:rPr>
          <w:rFonts w:ascii="微软雅黑"/>
          <w:b/>
          <w:sz w:val="9"/>
        </w:rPr>
      </w:pPr>
    </w:p>
    <w:p>
      <w:pPr>
        <w:spacing w:before="62"/>
        <w:ind w:left="2253" w:right="2175" w:firstLine="0"/>
        <w:jc w:val="center"/>
        <w:rPr>
          <w:sz w:val="28"/>
        </w:rPr>
      </w:pPr>
      <w:r>
        <w:rPr>
          <w:spacing w:val="-3"/>
          <w:sz w:val="28"/>
        </w:rPr>
        <w:t>微信扫描此二维码开始采集</w:t>
      </w:r>
    </w:p>
    <w:p>
      <w:pPr>
        <w:pStyle w:val="4"/>
        <w:rPr>
          <w:sz w:val="28"/>
        </w:rPr>
      </w:pPr>
    </w:p>
    <w:p>
      <w:pPr>
        <w:pStyle w:val="4"/>
        <w:rPr>
          <w:sz w:val="28"/>
        </w:rPr>
      </w:pPr>
    </w:p>
    <w:p>
      <w:pPr>
        <w:pStyle w:val="4"/>
        <w:spacing w:before="10"/>
        <w:rPr>
          <w:sz w:val="26"/>
        </w:rPr>
      </w:pPr>
    </w:p>
    <w:p>
      <w:pPr>
        <w:spacing w:before="0"/>
        <w:ind w:left="2253" w:right="1913" w:firstLine="0"/>
        <w:jc w:val="center"/>
        <w:rPr>
          <w:rFonts w:hint="eastAsia" w:ascii="微软雅黑" w:eastAsia="微软雅黑"/>
          <w:sz w:val="28"/>
        </w:rPr>
      </w:pPr>
      <w:bookmarkStart w:id="0" w:name="简单五步，轻松采集"/>
      <w:bookmarkEnd w:id="0"/>
      <w:r>
        <w:rPr>
          <w:rFonts w:hint="eastAsia" w:ascii="微软雅黑" w:eastAsia="微软雅黑"/>
          <w:color w:val="0070C1"/>
          <w:sz w:val="28"/>
        </w:rPr>
        <w:t>学生简单五步，轻松采集</w:t>
      </w:r>
    </w:p>
    <w:p>
      <w:pPr>
        <w:pStyle w:val="4"/>
        <w:spacing w:before="16"/>
        <w:rPr>
          <w:rFonts w:ascii="微软雅黑"/>
          <w:sz w:val="21"/>
        </w:rPr>
      </w:pPr>
    </w:p>
    <w:p>
      <w:pPr>
        <w:pStyle w:val="3"/>
        <w:spacing w:before="0"/>
        <w:ind w:left="946" w:firstLine="0"/>
        <w:rPr>
          <w:rFonts w:hint="eastAsia" w:ascii="Microsoft YaHei UI" w:eastAsia="Microsoft YaHei UI"/>
        </w:rPr>
      </w:pPr>
      <w:bookmarkStart w:id="1" w:name="身份核验 &gt; 关联学籍 &gt; 拍照 &gt; 照片标准化 &gt; 照片上传"/>
      <w:bookmarkEnd w:id="1"/>
      <w:r>
        <w:rPr>
          <w:rFonts w:hint="eastAsia" w:ascii="Microsoft YaHei UI" w:eastAsia="Microsoft YaHei UI"/>
          <w:color w:val="0070C1"/>
        </w:rPr>
        <w:t>身份核验 &gt; 关联学籍 &gt; 拍照 &gt; 照片标准化 &gt; 照片上传</w:t>
      </w:r>
    </w:p>
    <w:p>
      <w:pPr>
        <w:pStyle w:val="13"/>
        <w:numPr>
          <w:ilvl w:val="0"/>
          <w:numId w:val="0"/>
        </w:numPr>
        <w:tabs>
          <w:tab w:val="left" w:pos="519"/>
          <w:tab w:val="left" w:pos="520"/>
        </w:tabs>
        <w:spacing w:before="35" w:after="0" w:line="240" w:lineRule="auto"/>
        <w:ind w:left="100" w:leftChars="0" w:right="0" w:rightChars="0"/>
        <w:jc w:val="left"/>
        <w:rPr>
          <w:rFonts w:ascii="Calibri" w:eastAsia="Calibri"/>
          <w:b/>
          <w:color w:val="335B04"/>
          <w:sz w:val="28"/>
        </w:rPr>
      </w:pPr>
      <w:r>
        <w:rPr>
          <w:rFonts w:hint="eastAsia"/>
          <w:b/>
          <w:color w:val="335B04"/>
          <w:sz w:val="28"/>
          <w:lang w:val="en-US" w:eastAsia="zh-CN"/>
        </w:rPr>
        <w:t>第一步：</w:t>
      </w:r>
      <w:r>
        <w:rPr>
          <w:b/>
          <w:color w:val="335B04"/>
          <w:sz w:val="28"/>
        </w:rPr>
        <w:t>授权注册</w:t>
      </w:r>
    </w:p>
    <w:p>
      <w:pPr>
        <w:spacing w:before="230" w:line="417" w:lineRule="auto"/>
        <w:ind w:left="520" w:right="439" w:firstLine="0"/>
        <w:jc w:val="left"/>
        <w:rPr>
          <w:sz w:val="21"/>
        </w:rPr>
      </w:pPr>
      <w:r>
        <w:rPr>
          <w:spacing w:val="-7"/>
          <w:w w:val="95"/>
          <w:sz w:val="21"/>
        </w:rPr>
        <w:t xml:space="preserve">扫码进入小程序后，点击【立即进入】按钮，进入后点击【微信快速登录】进行微信授权登   </w:t>
      </w:r>
      <w:r>
        <w:rPr>
          <w:spacing w:val="-7"/>
          <w:sz w:val="21"/>
        </w:rPr>
        <w:t>录，点击【允许】即可登录成功。</w:t>
      </w:r>
    </w:p>
    <w:p>
      <w:pPr>
        <w:tabs>
          <w:tab w:val="left" w:pos="3160"/>
          <w:tab w:val="left" w:pos="5737"/>
        </w:tabs>
        <w:spacing w:line="240" w:lineRule="auto"/>
        <w:ind w:left="536" w:right="0" w:firstLine="0"/>
        <w:rPr>
          <w:sz w:val="20"/>
        </w:rPr>
      </w:pPr>
      <w:r>
        <w:rPr>
          <w:position w:val="5"/>
          <w:sz w:val="20"/>
        </w:rPr>
        <w:pict>
          <v:group id="_x0000_s1027" o:spid="_x0000_s1027" o:spt="203" style="height:256.65pt;width:119.5pt;" coordsize="2390,5133">
            <o:lock v:ext="edit"/>
            <v:shape id="_x0000_s1028" o:spid="_x0000_s1028" o:spt="75" type="#_x0000_t75" style="position:absolute;left:15;top:15;height:4933;width:2360;" filled="f" stroked="f" coordsize="21600,21600">
              <v:path/>
              <v:fill on="f" focussize="0,0"/>
              <v:stroke on="f"/>
              <v:imagedata r:id="rId5" o:title=""/>
              <o:lock v:ext="edit" aspectratio="t"/>
            </v:shape>
            <v:shape id="_x0000_s1029" o:spid="_x0000_s1029" style="position:absolute;left:0;top:0;height:5133;width:2390;" fillcolor="#F1F1F1" filled="t" stroked="f" coordsize="2390,5133" path="m2382,5132l8,5132,5,5132,3,5131,1,5129,0,5127,0,5125,0,8,0,5,1,3,3,1,5,0,8,0,2382,0,2384,0,2386,1,2388,3,2389,5,2389,8,15,8,8,15,15,15,15,5117,8,5117,15,5125,2389,5125,2389,5127,2388,5129,2386,5131,2384,5132,2382,5132xm15,15l8,15,15,8,15,15xm2374,15l15,15,15,8,2374,8,2374,15xm2374,5125l2374,8,2382,15,2389,15,2389,5117,2382,5117,2374,5125xm2389,15l2382,15,2374,8,2389,8,2389,15xm15,5125l8,5117,15,5117,15,5125xm2374,5125l15,5125,15,5117,2374,5117,2374,5125xm2389,5125l2374,5125,2382,5117,2389,5117,2389,5125xe">
              <v:path arrowok="t"/>
              <v:fill on="t" focussize="0,0"/>
              <v:stroke on="f"/>
              <v:imagedata o:title=""/>
              <o:lock v:ext="edit"/>
            </v:shape>
            <w10:wrap type="none"/>
            <w10:anchorlock/>
          </v:group>
        </w:pict>
      </w:r>
      <w:r>
        <w:rPr>
          <w:position w:val="5"/>
          <w:sz w:val="20"/>
        </w:rPr>
        <w:tab/>
      </w:r>
      <w:r>
        <w:rPr>
          <w:sz w:val="20"/>
        </w:rPr>
        <w:drawing>
          <wp:inline distT="0" distB="0" distL="114300" distR="114300">
            <wp:extent cx="1504315" cy="3264535"/>
            <wp:effectExtent l="0" t="0" r="63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326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5"/>
          <w:sz w:val="20"/>
        </w:rPr>
        <w:pict>
          <v:group id="_x0000_s1030" o:spid="_x0000_s1030" o:spt="203" style="height:256.65pt;width:119.1pt;" coordsize="2382,5133">
            <o:lock v:ext="edit"/>
            <v:shape id="_x0000_s1031" o:spid="_x0000_s1031" o:spt="75" type="#_x0000_t75" style="position:absolute;left:15;top:15;height:4926;width:2352;" filled="f" stroked="f" coordsize="21600,21600">
              <v:path/>
              <v:fill on="f" focussize="0,0"/>
              <v:stroke on="f"/>
              <v:imagedata r:id="rId7" o:title=""/>
              <o:lock v:ext="edit" aspectratio="t"/>
            </v:shape>
            <v:shape id="_x0000_s1032" o:spid="_x0000_s1032" style="position:absolute;left:0;top:0;height:5133;width:2382;" fillcolor="#F1F1F1" filled="t" stroked="f" coordsize="2382,5133" path="m2374,5132l8,5132,5,5132,3,5131,1,5129,0,5127,0,5125,0,8,0,5,1,3,3,1,5,0,8,0,2374,0,2377,0,2379,1,2381,3,2382,5,2382,8,15,8,8,15,15,15,15,5117,8,5117,15,5125,2382,5125,2382,5127,2381,5129,2379,5131,2377,5132,2374,5132xm15,15l8,15,15,8,15,15xm2367,15l15,15,15,8,2367,8,2367,15xm2367,5125l2367,8,2374,15,2382,15,2382,5117,2374,5117,2367,5125xm2382,15l2374,15,2367,8,2382,8,2382,15xm15,5125l8,5117,15,5117,15,5125xm2367,5125l15,5125,15,5117,2367,5117,2367,5125xm2382,5125l2367,5125,2374,5117,2382,5117,2382,5125xe">
              <v:path arrowok="t"/>
              <v:fill on="t" focussize="0,0"/>
              <v:stroke on="f"/>
              <v:imagedata o:title=""/>
              <o:lock v:ext="edit"/>
            </v:shape>
            <w10:wrap type="none"/>
            <w10:anchorlock/>
          </v:group>
        </w:pict>
      </w:r>
    </w:p>
    <w:p>
      <w:pPr>
        <w:pStyle w:val="3"/>
        <w:numPr>
          <w:ilvl w:val="0"/>
          <w:numId w:val="0"/>
        </w:numPr>
        <w:tabs>
          <w:tab w:val="left" w:pos="943"/>
        </w:tabs>
        <w:spacing w:before="124" w:after="0" w:line="240" w:lineRule="auto"/>
        <w:ind w:left="519" w:leftChars="0" w:right="0" w:rightChars="0"/>
        <w:jc w:val="left"/>
        <w:rPr>
          <w:color w:val="417505"/>
        </w:rPr>
      </w:pPr>
      <w:r>
        <w:rPr>
          <w:rFonts w:hint="eastAsia"/>
          <w:b/>
          <w:color w:val="335B04"/>
          <w:sz w:val="28"/>
          <w:lang w:val="en-US" w:eastAsia="zh-CN"/>
        </w:rPr>
        <w:t>第二步：</w:t>
      </w:r>
      <w:r>
        <w:rPr>
          <w:color w:val="417505"/>
        </w:rPr>
        <w:t>身份认证</w:t>
      </w:r>
    </w:p>
    <w:p>
      <w:pPr>
        <w:spacing w:before="230" w:line="417" w:lineRule="auto"/>
        <w:ind w:left="520" w:right="766" w:firstLine="0"/>
        <w:jc w:val="left"/>
        <w:rPr>
          <w:b/>
          <w:sz w:val="21"/>
        </w:rPr>
      </w:pPr>
      <w:r>
        <w:rPr>
          <w:spacing w:val="-7"/>
          <w:w w:val="95"/>
          <w:sz w:val="21"/>
        </w:rPr>
        <w:t xml:space="preserve">输入姓名、身份证号、上传身份证正反面照片、勾选《用户隐私协议》，点击【提交】。   </w:t>
      </w:r>
      <w:r>
        <w:rPr>
          <w:b/>
          <w:color w:val="4471C4"/>
          <w:spacing w:val="-7"/>
          <w:sz w:val="21"/>
        </w:rPr>
        <w:t>注：以上信息必须填写正确，才能查询您是否具备采集资格。</w:t>
      </w:r>
    </w:p>
    <w:p>
      <w:pPr>
        <w:tabs>
          <w:tab w:val="left" w:pos="3145"/>
        </w:tabs>
        <w:spacing w:line="240" w:lineRule="auto"/>
        <w:ind w:left="536" w:right="0" w:firstLine="0"/>
        <w:rPr>
          <w:sz w:val="20"/>
        </w:rPr>
      </w:pPr>
      <w:r>
        <w:rPr>
          <w:sz w:val="20"/>
        </w:rPr>
        <w:pict>
          <v:group id="_x0000_s1033" o:spid="_x0000_s1033" o:spt="203" style="height:256.65pt;width:119.1pt;" coordsize="2382,5133">
            <o:lock v:ext="edit"/>
            <v:shape id="_x0000_s1034" o:spid="_x0000_s1034" o:spt="75" type="#_x0000_t75" style="position:absolute;left:15;top:15;height:3459;width:235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35" o:spid="_x0000_s1035" style="position:absolute;left:0;top:0;height:5133;width:2382;" fillcolor="#F1F1F1" filled="t" stroked="f" coordsize="2382,5133" path="m2375,5132l8,5132,5,5132,3,5131,1,5129,0,5127,0,5125,0,8,0,5,1,3,3,1,5,0,8,0,2375,0,2377,0,2379,1,2381,3,2382,5,2382,8,15,8,8,15,15,15,15,5117,8,5117,15,5125,2382,5125,2382,5127,2381,5129,2379,5131,2377,5132,2375,5132xm15,15l8,15,15,8,15,15xm2367,15l15,15,15,8,2367,8,2367,15xm2367,5125l2367,8,2375,15,2382,15,2382,5117,2375,5117,2367,5125xm2382,15l2375,15,2367,8,2382,8,2382,15xm15,5125l8,5117,15,5117,15,5125xm2367,5125l15,5125,15,5117,2367,5117,2367,5125xm2382,5125l2367,5125,2375,5117,2382,5117,2382,5125xe">
              <v:path arrowok="t"/>
              <v:fill on="t" focussize="0,0"/>
              <v:stroke on="f"/>
              <v:imagedata o:title=""/>
              <o:lock v:ext="edit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  <w:pict>
          <v:group id="_x0000_s1036" o:spid="_x0000_s1036" o:spt="203" style="height:256.65pt;width:119.1pt;" coordsize="2382,5133">
            <o:lock v:ext="edit"/>
            <v:shape id="_x0000_s1037" o:spid="_x0000_s1037" o:spt="75" type="#_x0000_t75" style="position:absolute;left:15;top:15;height:3459;width:2352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_x0000_s1038" o:spid="_x0000_s1038" style="position:absolute;left:0;top:0;height:5133;width:2382;" fillcolor="#F1F1F1" filled="t" stroked="f" coordsize="2382,5133" path="m2375,5132l8,5132,5,5132,3,5131,1,5129,0,5127,0,5125,0,8,0,5,1,3,3,1,5,0,8,0,2375,0,2377,0,2379,1,2381,3,2382,5,2382,8,15,8,8,15,15,15,15,5117,8,5117,15,5125,2382,5125,2382,5127,2381,5129,2379,5131,2377,5132,2375,5132xm15,15l8,15,15,8,15,15xm2367,15l15,15,15,8,2367,8,2367,15xm2367,5125l2367,8,2375,15,2382,15,2382,5117,2375,5117,2367,5125xm2382,15l2375,15,2367,8,2382,8,2382,15xm15,5125l8,5117,15,5117,15,5125xm2367,5125l15,5125,15,5117,2367,5117,2367,5125xm2382,5125l2367,5125,2375,5117,2382,5117,2382,5125xe">
              <v:path arrowok="t"/>
              <v:fill on="t" focussize="0,0"/>
              <v:stroke on="f"/>
              <v:imagedata o:title=""/>
              <o:lock v:ext="edit"/>
            </v:shape>
            <w10:wrap type="none"/>
            <w10:anchorlock/>
          </v:group>
        </w:pict>
      </w:r>
    </w:p>
    <w:p>
      <w:pPr>
        <w:pStyle w:val="3"/>
        <w:numPr>
          <w:ilvl w:val="0"/>
          <w:numId w:val="0"/>
        </w:numPr>
        <w:tabs>
          <w:tab w:val="left" w:pos="876"/>
        </w:tabs>
        <w:spacing w:before="35" w:after="0" w:line="240" w:lineRule="auto"/>
        <w:ind w:left="519" w:leftChars="0" w:right="0" w:rightChars="0"/>
        <w:jc w:val="left"/>
        <w:rPr>
          <w:rFonts w:ascii="Calibri" w:eastAsia="Calibri"/>
          <w:color w:val="417505"/>
        </w:rPr>
      </w:pPr>
      <w:r>
        <w:rPr>
          <w:rFonts w:hint="eastAsia"/>
          <w:b/>
          <w:color w:val="335B04"/>
          <w:sz w:val="28"/>
          <w:lang w:val="en-US" w:eastAsia="zh-CN"/>
        </w:rPr>
        <w:t>第三步：</w:t>
      </w:r>
      <w:r>
        <w:rPr>
          <w:color w:val="417505"/>
        </w:rPr>
        <w:t>采集资格展示</w:t>
      </w:r>
    </w:p>
    <w:p>
      <w:pPr>
        <w:spacing w:before="230" w:line="420" w:lineRule="auto"/>
        <w:ind w:left="520" w:right="2656" w:firstLine="0"/>
        <w:jc w:val="left"/>
        <w:rPr>
          <w:sz w:val="21"/>
        </w:rPr>
      </w:pPr>
      <w:r>
        <w:rPr>
          <w:w w:val="95"/>
          <w:sz w:val="21"/>
        </w:rPr>
        <w:t xml:space="preserve">系统将自动匹配出您的学籍信息，请点击【进入采集】继续操作。 </w:t>
      </w:r>
      <w:r>
        <w:rPr>
          <w:sz w:val="21"/>
        </w:rPr>
        <w:t>确认学籍信息无误后，点击【拍照</w:t>
      </w:r>
      <w:r>
        <w:rPr>
          <w:rFonts w:ascii="Calibri" w:eastAsia="Calibri"/>
          <w:sz w:val="21"/>
        </w:rPr>
        <w:t>/</w:t>
      </w:r>
      <w:r>
        <w:rPr>
          <w:sz w:val="21"/>
        </w:rPr>
        <w:t>上传】进入支付界面。</w:t>
      </w:r>
    </w:p>
    <w:p>
      <w:pPr>
        <w:tabs>
          <w:tab w:val="left" w:pos="3176"/>
        </w:tabs>
        <w:spacing w:line="240" w:lineRule="auto"/>
        <w:ind w:left="536" w:right="0" w:firstLine="0"/>
        <w:rPr>
          <w:sz w:val="20"/>
        </w:rPr>
      </w:pPr>
      <w:r>
        <w:rPr>
          <w:sz w:val="20"/>
        </w:rPr>
        <w:pict>
          <v:group id="_x0000_s1039" o:spid="_x0000_s1039" o:spt="203" style="height:256.65pt;width:119.5pt;" coordsize="2390,5133">
            <o:lock v:ext="edit"/>
            <v:shape id="_x0000_s1040" o:spid="_x0000_s1040" o:spt="75" type="#_x0000_t75" style="position:absolute;left:15;top:15;height:5103;width:2360;" filled="f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_x0000_s1041" o:spid="_x0000_s1041" style="position:absolute;left:0;top:0;height:5133;width:2390;" fillcolor="#F1F1F1" filled="t" stroked="f" coordsize="2390,5133" path="m2382,5132l8,5132,5,5132,3,5131,1,5129,0,5127,0,5125,0,8,0,5,1,3,3,1,5,0,8,0,2382,0,2384,0,2386,1,2388,3,2389,5,2389,8,15,8,8,15,15,15,15,5117,8,5117,15,5125,2389,5125,2389,5127,2388,5129,2386,5131,2384,5132,2382,5132xm15,15l8,15,15,8,15,15xm2374,15l15,15,15,8,2374,8,2374,15xm2374,5125l2374,8,2382,15,2389,15,2389,5117,2382,5117,2374,5125xm2389,15l2382,15,2374,8,2389,8,2389,15xm15,5125l8,5117,15,5117,15,5125xm2374,5125l15,5125,15,5117,2374,5117,2374,5125xm2389,5125l2374,5125,2382,5117,2389,5117,2389,5125xe">
              <v:path arrowok="t"/>
              <v:fill on="t" focussize="0,0"/>
              <v:stroke on="f"/>
              <v:imagedata o:title=""/>
              <o:lock v:ext="edit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  <w:pict>
          <v:group id="_x0000_s1042" o:spid="_x0000_s1042" o:spt="203" style="height:256.65pt;width:132.2pt;" coordsize="2644,5133">
            <o:lock v:ext="edit"/>
            <v:shape id="_x0000_s1043" o:spid="_x0000_s1043" o:spt="75" type="#_x0000_t75" style="position:absolute;left:15;top:15;height:4409;width:2614;" filled="f" stroked="f" coordsize="21600,21600">
              <v:path/>
              <v:fill on="f" focussize="0,0"/>
              <v:stroke on="f"/>
              <v:imagedata r:id="rId11" o:title=""/>
              <o:lock v:ext="edit" aspectratio="t"/>
            </v:shape>
            <v:shape id="_x0000_s1044" o:spid="_x0000_s1044" style="position:absolute;left:0;top:0;height:5133;width:2644;" fillcolor="#F1F1F1" filled="t" stroked="f" coordsize="2644,5133" path="m2636,5132l8,5132,5,5132,3,5131,1,5129,0,5127,0,5125,0,8,0,5,1,3,3,1,5,0,8,0,2636,0,2638,0,2640,1,2642,3,2643,5,2644,8,15,8,8,15,15,15,15,5117,8,5117,15,5125,2644,5125,2643,5127,2642,5129,2640,5131,2638,5132,2636,5132xm15,15l8,15,15,8,15,15xm2629,15l15,15,15,8,2629,8,2629,15xm2629,5125l2629,8,2636,15,2644,15,2644,5117,2636,5117,2629,5125xm2644,15l2636,15,2629,8,2644,8,2644,15xm15,5125l8,5117,15,5117,15,5125xm2629,5125l15,5125,15,5117,2629,5117,2629,5125xm2644,5125l2629,5125,2636,5117,2644,5117,2644,5125xe">
              <v:path arrowok="t"/>
              <v:fill on="t" focussize="0,0"/>
              <v:stroke on="f"/>
              <v:imagedata o:title=""/>
              <o:lock v:ext="edit"/>
            </v:shape>
            <w10:wrap type="none"/>
            <w10:anchorlock/>
          </v:group>
        </w:pict>
      </w:r>
    </w:p>
    <w:p>
      <w:pPr>
        <w:pStyle w:val="4"/>
        <w:rPr>
          <w:sz w:val="8"/>
        </w:rPr>
      </w:pPr>
    </w:p>
    <w:p>
      <w:pPr>
        <w:pStyle w:val="3"/>
        <w:numPr>
          <w:ilvl w:val="0"/>
          <w:numId w:val="0"/>
        </w:numPr>
        <w:tabs>
          <w:tab w:val="left" w:pos="1016"/>
          <w:tab w:val="left" w:pos="1017"/>
        </w:tabs>
        <w:spacing w:before="62" w:after="0" w:line="240" w:lineRule="auto"/>
        <w:ind w:left="519" w:leftChars="0" w:right="0" w:rightChars="0"/>
        <w:jc w:val="left"/>
        <w:rPr>
          <w:rFonts w:ascii="Calibri" w:eastAsia="Calibri"/>
          <w:color w:val="417505"/>
        </w:rPr>
      </w:pPr>
      <w:r>
        <w:rPr>
          <w:rFonts w:hint="eastAsia"/>
          <w:b/>
          <w:color w:val="335B04"/>
          <w:sz w:val="28"/>
          <w:lang w:val="en-US" w:eastAsia="zh-CN"/>
        </w:rPr>
        <w:t>第四步：</w:t>
      </w:r>
      <w:r>
        <w:rPr>
          <w:color w:val="417505"/>
        </w:rPr>
        <w:t>支付费用</w:t>
      </w:r>
    </w:p>
    <w:p>
      <w:pPr>
        <w:spacing w:before="229"/>
        <w:ind w:left="520" w:right="0" w:firstLine="0"/>
        <w:jc w:val="left"/>
        <w:rPr>
          <w:sz w:val="21"/>
        </w:rPr>
      </w:pPr>
      <w:r>
        <w:rPr>
          <w:sz w:val="21"/>
        </w:rPr>
        <w:t>点击【立即支付】按钮进行支付。</w:t>
      </w:r>
    </w:p>
    <w:p>
      <w:pPr>
        <w:pStyle w:val="4"/>
        <w:spacing w:before="7"/>
        <w:rPr>
          <w:sz w:val="15"/>
        </w:rPr>
      </w:pPr>
    </w:p>
    <w:p>
      <w:pPr>
        <w:spacing w:before="0"/>
        <w:ind w:left="520" w:right="0" w:firstLine="0"/>
        <w:jc w:val="left"/>
        <w:rPr>
          <w:b/>
          <w:sz w:val="21"/>
        </w:rPr>
      </w:pPr>
      <w:r>
        <w:rPr>
          <w:b/>
          <w:color w:val="4471C4"/>
          <w:sz w:val="21"/>
        </w:rPr>
        <w:t>注： 采集费用以页面显示的价格为准。</w:t>
      </w:r>
    </w:p>
    <w:p>
      <w:pPr>
        <w:pStyle w:val="4"/>
        <w:spacing w:before="9"/>
        <w:rPr>
          <w:b/>
          <w:sz w:val="11"/>
        </w:rPr>
      </w:pPr>
      <w:r>
        <w:pict>
          <v:group id="_x0000_s1045" o:spid="_x0000_s1045" o:spt="203" style="position:absolute;left:0pt;margin-left:90.8pt;margin-top:9.45pt;height:256.65pt;width:119.5pt;mso-position-horizontal-relative:page;mso-wrap-distance-bottom:0pt;mso-wrap-distance-top:0pt;z-index:-251655168;mso-width-relative:page;mso-height-relative:page;" coordorigin="1816,189" coordsize="2390,5133">
            <o:lock v:ext="edit"/>
            <v:shape id="_x0000_s1046" o:spid="_x0000_s1046" o:spt="75" type="#_x0000_t75" style="position:absolute;left:1831;top:204;height:5103;width:2360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047" o:spid="_x0000_s1047" style="position:absolute;left:1816;top:189;height:5133;width:2390;" fillcolor="#F1F1F1" filled="t" stroked="f" coordorigin="1816,189" coordsize="2390,5133" path="m4198,5322l1824,5322,1821,5321,1819,5320,1818,5318,1817,5316,1816,5314,1816,197,1817,194,1818,192,1819,191,1821,190,1824,189,4198,189,4200,190,4202,191,4204,192,4205,194,4205,197,1831,197,1824,204,1831,204,1831,5307,1824,5307,1831,5314,4205,5314,4205,5316,4204,5318,4202,5320,4200,5321,4198,5322xm1831,204l1824,204,1831,197,1831,204xm4190,204l1831,204,1831,197,4190,197,4190,204xm4190,5314l4190,197,4198,204,4205,204,4205,5307,4198,5307,4190,5314xm4205,204l4198,204,4190,197,4205,197,4205,204xm1831,5314l1824,5307,1831,5307,1831,5314xm4190,5314l1831,5314,1831,5307,4190,5307,4190,5314xm4205,5314l4190,5314,4198,5307,4205,5307,4205,5314xe">
              <v:path arrowok="t"/>
              <v:fill on="t" focussize="0,0"/>
              <v:stroke on="f"/>
              <v:imagedata o:title=""/>
              <o:lock v:ext="edit"/>
            </v:shape>
            <v:line id="_x0000_s1048" o:spid="_x0000_s1048" o:spt="20" style="position:absolute;left:2394;top:1402;height:0;width:286;" stroked="t" coordsize="21600,21600">
              <v:path arrowok="t"/>
              <v:fill focussize="0,0"/>
              <v:stroke weight="5.34669291338583pt" color="#FFFFFF"/>
              <v:imagedata o:title=""/>
              <o:lock v:ext="edit"/>
            </v:line>
            <w10:wrap type="topAndBottom"/>
          </v:group>
        </w:pict>
      </w:r>
    </w:p>
    <w:p>
      <w:pPr>
        <w:pStyle w:val="3"/>
        <w:numPr>
          <w:ilvl w:val="0"/>
          <w:numId w:val="0"/>
        </w:numPr>
        <w:tabs>
          <w:tab w:val="left" w:pos="1016"/>
          <w:tab w:val="left" w:pos="1017"/>
        </w:tabs>
        <w:spacing w:before="35" w:after="0" w:line="240" w:lineRule="auto"/>
        <w:ind w:left="519" w:leftChars="0" w:right="0" w:rightChars="0"/>
        <w:jc w:val="left"/>
        <w:rPr>
          <w:rFonts w:ascii="Calibri" w:eastAsia="Calibri"/>
          <w:color w:val="417505"/>
        </w:rPr>
      </w:pPr>
      <w:r>
        <w:rPr>
          <w:rFonts w:hint="eastAsia"/>
          <w:b/>
          <w:color w:val="335B04"/>
          <w:sz w:val="28"/>
          <w:lang w:val="en-US" w:eastAsia="zh-CN"/>
        </w:rPr>
        <w:t>第五步：</w:t>
      </w:r>
      <w:r>
        <w:rPr>
          <w:color w:val="417505"/>
        </w:rPr>
        <w:t>上传照片</w:t>
      </w:r>
    </w:p>
    <w:p>
      <w:pPr>
        <w:pStyle w:val="4"/>
        <w:spacing w:before="7"/>
        <w:rPr>
          <w:b/>
          <w:sz w:val="12"/>
        </w:rPr>
      </w:pPr>
    </w:p>
    <w:p>
      <w:pPr>
        <w:spacing w:before="69" w:line="417" w:lineRule="auto"/>
        <w:ind w:left="520" w:right="439" w:firstLine="0"/>
        <w:jc w:val="left"/>
        <w:rPr>
          <w:sz w:val="21"/>
        </w:rPr>
      </w:pPr>
      <w:r>
        <w:rPr>
          <w:color w:val="0B0B0B"/>
          <w:spacing w:val="-6"/>
          <w:w w:val="95"/>
          <w:sz w:val="21"/>
        </w:rPr>
        <w:t xml:space="preserve">为了帮助您快速采集成功，建议您在提交照片前务必仔细阅读拍照要求后再点击【拍照】提   </w:t>
      </w:r>
      <w:r>
        <w:rPr>
          <w:color w:val="0B0B0B"/>
          <w:spacing w:val="-6"/>
          <w:sz w:val="21"/>
        </w:rPr>
        <w:t>交合格照片。</w:t>
      </w:r>
    </w:p>
    <w:p>
      <w:pPr>
        <w:spacing w:before="0" w:line="417" w:lineRule="auto"/>
        <w:ind w:left="520" w:right="3264" w:firstLine="0"/>
        <w:jc w:val="left"/>
        <w:rPr>
          <w:b/>
          <w:sz w:val="21"/>
        </w:rPr>
      </w:pPr>
      <w:r>
        <w:rPr>
          <w:color w:val="0B0B0B"/>
          <w:sz w:val="21"/>
        </w:rPr>
        <w:t>拍照完成后，请点击【上传】按钮，即为您制作证件照。</w:t>
      </w:r>
      <w:r>
        <w:rPr>
          <w:color w:val="4471C4"/>
          <w:sz w:val="21"/>
        </w:rPr>
        <w:t xml:space="preserve"> </w:t>
      </w:r>
      <w:r>
        <w:rPr>
          <w:b/>
          <w:color w:val="4471C4"/>
          <w:spacing w:val="-1"/>
          <w:sz w:val="21"/>
        </w:rPr>
        <w:t>注：不可上传自拍照，必须邀请他人充当摄影师为您拍摄。</w:t>
      </w:r>
    </w:p>
    <w:p>
      <w:pPr>
        <w:tabs>
          <w:tab w:val="left" w:pos="3145"/>
        </w:tabs>
        <w:spacing w:line="240" w:lineRule="auto"/>
        <w:ind w:left="536" w:right="0" w:firstLine="0"/>
        <w:rPr>
          <w:sz w:val="20"/>
        </w:rPr>
      </w:pPr>
      <w:r>
        <w:rPr>
          <w:sz w:val="20"/>
        </w:rPr>
        <w:pict>
          <v:group id="_x0000_s1049" o:spid="_x0000_s1049" o:spt="203" style="height:256.65pt;width:119.15pt;" coordsize="2383,5133">
            <o:lock v:ext="edit"/>
            <v:shape id="_x0000_s1050" o:spid="_x0000_s1050" o:spt="75" type="#_x0000_t75" style="position:absolute;left:15;top:15;height:5103;width:2352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_x0000_s1051" o:spid="_x0000_s1051" style="position:absolute;left:0;top:0;height:5133;width:2383;" fillcolor="#F1F1F1" filled="t" stroked="f" coordsize="2383,5133" path="m2374,5132l7,5132,5,5132,3,5131,1,5129,0,5127,0,5125,0,7,0,5,1,3,3,1,5,0,8,0,2375,0,2377,0,2379,1,2381,3,2382,5,2382,8,15,8,8,15,15,15,15,5117,8,5117,15,5125,2382,5125,2382,5127,2381,5129,2379,5131,2377,5132,2374,5132xm15,15l8,15,15,8,15,15xm2367,15l15,15,15,8,2367,8,2367,15xm2367,5125l2367,8,2375,15,2382,15,2382,5117,2375,5117,2367,5125xm2382,15l2375,15,2367,8,2382,8,2382,15xm15,5125l8,5117,15,5117,15,5125xm2367,5125l15,5125,15,5117,2367,5117,2367,5125xm2382,5125l2367,5125,2375,5117,2382,5117,2382,5125xe">
              <v:path arrowok="t"/>
              <v:fill on="t" focussize="0,0"/>
              <v:stroke on="f"/>
              <v:imagedata o:title=""/>
              <o:lock v:ext="edit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  <w:pict>
          <v:group id="_x0000_s1052" o:spid="_x0000_s1052" o:spt="203" style="height:256.65pt;width:119.5pt;" coordsize="2390,5133">
            <o:lock v:ext="edit"/>
            <v:shape id="_x0000_s1053" o:spid="_x0000_s1053" o:spt="75" type="#_x0000_t75" style="position:absolute;left:15;top:15;height:5103;width:2360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54" o:spid="_x0000_s1054" style="position:absolute;left:0;top:0;height:5133;width:2390;" fillcolor="#F1F1F1" filled="t" stroked="f" coordsize="2390,5133" path="m2382,5132l7,5132,5,5132,3,5131,1,5129,0,5127,0,5125,0,7,0,5,1,3,3,1,5,0,8,0,2382,0,2384,0,2386,1,2388,3,2389,5,2389,8,15,8,8,15,15,15,15,5117,8,5117,15,5125,2389,5125,2389,5127,2388,5129,2386,5131,2384,5132,2382,5132xm15,15l8,15,15,8,15,15xm2374,15l15,15,15,8,2374,8,2374,15xm2374,5125l2374,8,2382,15,2389,15,2389,5117,2382,5117,2374,5125xm2389,15l2382,15,2374,8,2389,8,2389,15xm15,5125l8,5117,15,5117,15,5125xm2374,5125l15,5125,15,5117,2374,5117,2374,5125xm2389,5125l2374,5125,2382,5117,2389,5117,2389,5125xe">
              <v:path arrowok="t"/>
              <v:fill on="t" focussize="0,0"/>
              <v:stroke on="f"/>
              <v:imagedata o:title=""/>
              <o:lock v:ext="edit"/>
            </v:shape>
            <w10:wrap type="none"/>
            <w10:anchorlock/>
          </v:group>
        </w:pict>
      </w:r>
    </w:p>
    <w:p>
      <w:pPr>
        <w:spacing w:after="0" w:line="240" w:lineRule="auto"/>
        <w:rPr>
          <w:sz w:val="20"/>
        </w:rPr>
        <w:sectPr>
          <w:pgSz w:w="11910" w:h="16840"/>
          <w:pgMar w:top="1520" w:right="1360" w:bottom="280" w:left="1280" w:header="720" w:footer="720" w:gutter="0"/>
          <w:cols w:space="720" w:num="1"/>
        </w:sectPr>
      </w:pPr>
    </w:p>
    <w:p>
      <w:pPr>
        <w:jc w:val="left"/>
        <w:rPr>
          <w:rFonts w:hint="eastAsia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②</w:t>
      </w:r>
      <w:r>
        <w:rPr>
          <w:rFonts w:hint="eastAsia"/>
          <w:sz w:val="28"/>
          <w:szCs w:val="28"/>
        </w:rPr>
        <w:t>自行</w:t>
      </w:r>
      <w:r>
        <w:rPr>
          <w:rFonts w:cs="宋体"/>
          <w:kern w:val="0"/>
          <w:sz w:val="28"/>
          <w:szCs w:val="28"/>
        </w:rPr>
        <w:t>到</w:t>
      </w:r>
      <w:r>
        <w:rPr>
          <w:rFonts w:hint="eastAsia" w:cs="宋体"/>
          <w:kern w:val="0"/>
          <w:sz w:val="28"/>
          <w:szCs w:val="28"/>
        </w:rPr>
        <w:t>广东省</w:t>
      </w:r>
      <w:r>
        <w:rPr>
          <w:rFonts w:cs="宋体"/>
          <w:kern w:val="0"/>
          <w:sz w:val="28"/>
          <w:szCs w:val="28"/>
        </w:rPr>
        <w:t>新华社图像采集中心采集</w:t>
      </w:r>
      <w:r>
        <w:rPr>
          <w:rFonts w:hint="eastAsia" w:cs="宋体"/>
          <w:kern w:val="0"/>
          <w:sz w:val="28"/>
          <w:szCs w:val="28"/>
          <w:lang w:eastAsia="zh-CN"/>
        </w:rPr>
        <w:t>（</w:t>
      </w:r>
      <w:r>
        <w:rPr>
          <w:rFonts w:hint="eastAsia" w:cs="宋体"/>
          <w:color w:val="FF0000"/>
          <w:kern w:val="0"/>
          <w:sz w:val="28"/>
          <w:szCs w:val="28"/>
          <w:lang w:val="en-US" w:eastAsia="zh-CN"/>
        </w:rPr>
        <w:t>须发送电子版照片至邮箱：24455749@qq.com</w:t>
      </w:r>
      <w:r>
        <w:rPr>
          <w:rFonts w:hint="eastAsia" w:cs="宋体"/>
          <w:kern w:val="0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。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地址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>广州市越秀区府前路21号二楼205室</w:t>
      </w:r>
      <w:r>
        <w:rPr>
          <w:rFonts w:hint="eastAsia" w:ascii="仿宋" w:hAnsi="仿宋" w:eastAsia="仿宋" w:cs="仿宋"/>
          <w:sz w:val="30"/>
          <w:szCs w:val="30"/>
        </w:rPr>
        <w:t>；联系电话：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>020-83302077</w:t>
      </w:r>
      <w:r>
        <w:rPr>
          <w:rFonts w:hint="eastAsia" w:ascii="仿宋" w:hAnsi="仿宋" w:eastAsia="仿宋" w:cs="仿宋"/>
          <w:sz w:val="30"/>
          <w:szCs w:val="30"/>
        </w:rPr>
        <w:t>；上班时间：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>上午9:00-11:30，下午13:30-17:00(周六日正常上班，春节假期除外)</w:t>
      </w:r>
      <w:r>
        <w:rPr>
          <w:rFonts w:hint="eastAsia" w:ascii="仿宋" w:hAnsi="仿宋" w:eastAsia="仿宋" w:cs="仿宋"/>
          <w:sz w:val="30"/>
          <w:szCs w:val="30"/>
        </w:rPr>
        <w:t>；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填写要求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学校代码：12121；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院系代码：不用填；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所在校别：普通高校；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学历类别：自学考试本科；</w:t>
      </w:r>
    </w:p>
    <w:p>
      <w:pPr>
        <w:widowControl/>
        <w:spacing w:line="540" w:lineRule="atLeast"/>
        <w:ind w:firstLine="568"/>
        <w:jc w:val="left"/>
        <w:rPr>
          <w:rFonts w:hint="eastAsia" w:cs="宋体"/>
          <w:b/>
          <w:bCs/>
          <w:color w:val="FF0000"/>
          <w:kern w:val="0"/>
          <w:sz w:val="32"/>
          <w:szCs w:val="32"/>
          <w:lang w:val="en-US" w:eastAsia="zh-CN"/>
        </w:rPr>
      </w:pPr>
    </w:p>
    <w:p>
      <w:pPr>
        <w:widowControl/>
        <w:spacing w:line="540" w:lineRule="atLeast"/>
        <w:ind w:firstLine="568"/>
        <w:jc w:val="left"/>
        <w:rPr>
          <w:rFonts w:hint="eastAsia" w:cs="宋体"/>
          <w:b/>
          <w:bCs/>
          <w:color w:val="FF0000"/>
          <w:kern w:val="0"/>
          <w:sz w:val="36"/>
          <w:szCs w:val="36"/>
          <w:lang w:val="en-US" w:eastAsia="zh-CN"/>
        </w:rPr>
      </w:pPr>
      <w:r>
        <w:rPr>
          <w:rFonts w:hint="eastAsia" w:cs="宋体"/>
          <w:b/>
          <w:bCs/>
          <w:color w:val="FF0000"/>
          <w:kern w:val="0"/>
          <w:sz w:val="36"/>
          <w:szCs w:val="36"/>
          <w:lang w:val="en-US" w:eastAsia="zh-CN"/>
        </w:rPr>
        <w:t>特别提醒：不接受自行到照相馆采集的相片！！！</w:t>
      </w:r>
    </w:p>
    <w:p>
      <w:pPr>
        <w:widowControl/>
        <w:spacing w:line="540" w:lineRule="atLeast"/>
        <w:ind w:firstLine="568"/>
        <w:jc w:val="left"/>
        <w:rPr>
          <w:rFonts w:hint="eastAsia" w:cs="宋体"/>
          <w:b/>
          <w:bCs/>
          <w:color w:val="FF0000"/>
          <w:kern w:val="0"/>
          <w:sz w:val="36"/>
          <w:szCs w:val="36"/>
          <w:lang w:val="en-US" w:eastAsia="zh-CN"/>
        </w:rPr>
      </w:pPr>
      <w:r>
        <w:rPr>
          <w:rFonts w:hint="eastAsia" w:cs="宋体"/>
          <w:b/>
          <w:bCs/>
          <w:color w:val="FF0000"/>
          <w:kern w:val="0"/>
          <w:sz w:val="36"/>
          <w:szCs w:val="36"/>
          <w:lang w:val="en-US" w:eastAsia="zh-CN"/>
        </w:rPr>
        <w:t>特别提醒：不接受自行到照相馆采集的相片！！！</w:t>
      </w:r>
    </w:p>
    <w:p>
      <w:pPr>
        <w:widowControl/>
        <w:spacing w:line="540" w:lineRule="atLeast"/>
        <w:ind w:firstLine="568"/>
        <w:jc w:val="left"/>
        <w:rPr>
          <w:rFonts w:hint="default" w:cs="宋体"/>
          <w:b/>
          <w:bCs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cs="宋体"/>
          <w:b/>
          <w:bCs/>
          <w:color w:val="FF0000"/>
          <w:kern w:val="0"/>
          <w:sz w:val="36"/>
          <w:szCs w:val="36"/>
          <w:lang w:val="en-US" w:eastAsia="zh-CN"/>
        </w:rPr>
        <w:t>特别提醒：不接受自行到照相馆采集的相片！！！</w:t>
      </w:r>
    </w:p>
    <w:p>
      <w:pPr>
        <w:widowControl/>
        <w:spacing w:line="540" w:lineRule="atLeast"/>
        <w:ind w:firstLine="568"/>
        <w:jc w:val="left"/>
        <w:rPr>
          <w:sz w:val="28"/>
          <w:szCs w:val="28"/>
        </w:rPr>
      </w:pPr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5.学位材料放置要求：按由上至下顺序，依次为</w:t>
      </w:r>
      <w:r>
        <w:rPr>
          <w:rFonts w:cs="宋体"/>
          <w:kern w:val="0"/>
          <w:sz w:val="28"/>
          <w:szCs w:val="28"/>
        </w:rPr>
        <w:t>学士学位</w:t>
      </w:r>
      <w:r>
        <w:rPr>
          <w:rFonts w:hint="eastAsia" w:cs="宋体"/>
          <w:kern w:val="0"/>
          <w:sz w:val="28"/>
          <w:szCs w:val="28"/>
        </w:rPr>
        <w:t>申请表、</w:t>
      </w:r>
      <w:r>
        <w:rPr>
          <w:rFonts w:cs="宋体"/>
          <w:kern w:val="0"/>
          <w:sz w:val="28"/>
          <w:szCs w:val="28"/>
        </w:rPr>
        <w:t>学士学位</w:t>
      </w:r>
      <w:r>
        <w:rPr>
          <w:rFonts w:hint="eastAsia" w:cs="宋体"/>
          <w:kern w:val="0"/>
          <w:sz w:val="28"/>
          <w:szCs w:val="28"/>
        </w:rPr>
        <w:t>审核表2份、广东省高等教育自学考试毕业生登记表、身份证复印件、本科毕业证复印件。请将所有材料用长尾夹固定好并放入大号信封。</w:t>
      </w:r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6.相沟通班的学生由各教学点负责学位初审（须确认学费信息）。各教学点须填报学位材料汇总表（详见附件4）并加盖公章后与学生照片、学位评定审核表同时报送我院。</w:t>
      </w:r>
    </w:p>
    <w:p>
      <w:pPr>
        <w:widowControl/>
        <w:spacing w:line="540" w:lineRule="atLeast"/>
        <w:ind w:firstLine="548" w:firstLineChars="196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三、学位受理、审核及证书发放</w:t>
      </w:r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1.学位申请受理时间：2022年5月15日前。社会考生学位</w:t>
      </w:r>
      <w:r>
        <w:rPr>
          <w:rFonts w:cs="宋体"/>
          <w:kern w:val="0"/>
          <w:sz w:val="28"/>
          <w:szCs w:val="28"/>
        </w:rPr>
        <w:t>申请材料</w:t>
      </w:r>
      <w:r>
        <w:rPr>
          <w:rFonts w:hint="eastAsia" w:cs="宋体"/>
          <w:kern w:val="0"/>
          <w:sz w:val="28"/>
          <w:szCs w:val="28"/>
        </w:rPr>
        <w:t>直接</w:t>
      </w:r>
      <w:r>
        <w:rPr>
          <w:rFonts w:cs="宋体"/>
          <w:kern w:val="0"/>
          <w:sz w:val="28"/>
          <w:szCs w:val="28"/>
        </w:rPr>
        <w:t>报送</w:t>
      </w:r>
      <w:r>
        <w:rPr>
          <w:rFonts w:hint="eastAsia" w:cs="宋体"/>
          <w:kern w:val="0"/>
          <w:sz w:val="28"/>
          <w:szCs w:val="28"/>
        </w:rPr>
        <w:t>或</w:t>
      </w:r>
      <w:r>
        <w:rPr>
          <w:rFonts w:hint="eastAsia" w:cs="宋体"/>
          <w:b/>
          <w:bCs/>
          <w:color w:val="FF0000"/>
          <w:kern w:val="0"/>
          <w:sz w:val="28"/>
          <w:szCs w:val="28"/>
        </w:rPr>
        <w:t>顺丰快递</w:t>
      </w:r>
      <w:r>
        <w:rPr>
          <w:rFonts w:hint="eastAsia" w:cs="宋体"/>
          <w:kern w:val="0"/>
          <w:sz w:val="28"/>
          <w:szCs w:val="28"/>
        </w:rPr>
        <w:t>邮寄（</w:t>
      </w:r>
      <w:r>
        <w:rPr>
          <w:rFonts w:hint="eastAsia" w:cs="宋体"/>
          <w:b/>
          <w:bCs/>
          <w:color w:val="FF0000"/>
          <w:kern w:val="0"/>
          <w:sz w:val="28"/>
          <w:szCs w:val="28"/>
        </w:rPr>
        <w:t>其他快递无法派送</w:t>
      </w:r>
      <w:r>
        <w:rPr>
          <w:rFonts w:hint="eastAsia" w:cs="宋体"/>
          <w:kern w:val="0"/>
          <w:sz w:val="28"/>
          <w:szCs w:val="28"/>
        </w:rPr>
        <w:t>）至我院。</w:t>
      </w:r>
      <w:r>
        <w:rPr>
          <w:rFonts w:cs="宋体"/>
          <w:kern w:val="0"/>
          <w:sz w:val="28"/>
          <w:szCs w:val="28"/>
        </w:rPr>
        <w:t>联系人：</w:t>
      </w:r>
      <w:r>
        <w:rPr>
          <w:rFonts w:hint="eastAsia" w:cs="宋体"/>
          <w:kern w:val="0"/>
          <w:sz w:val="28"/>
          <w:szCs w:val="28"/>
        </w:rPr>
        <w:t>刘老师</w:t>
      </w:r>
      <w:r>
        <w:rPr>
          <w:rFonts w:cs="宋体"/>
          <w:kern w:val="0"/>
          <w:sz w:val="28"/>
          <w:szCs w:val="28"/>
        </w:rPr>
        <w:t>；电话</w:t>
      </w:r>
      <w:r>
        <w:rPr>
          <w:rFonts w:hint="eastAsia" w:cs="宋体"/>
          <w:kern w:val="0"/>
          <w:sz w:val="28"/>
          <w:szCs w:val="28"/>
        </w:rPr>
        <w:t>：</w:t>
      </w:r>
      <w:r>
        <w:rPr>
          <w:rFonts w:cs="宋体"/>
          <w:kern w:val="0"/>
          <w:sz w:val="28"/>
          <w:szCs w:val="28"/>
        </w:rPr>
        <w:t>6164</w:t>
      </w:r>
      <w:r>
        <w:rPr>
          <w:rFonts w:hint="eastAsia" w:cs="宋体"/>
          <w:kern w:val="0"/>
          <w:sz w:val="28"/>
          <w:szCs w:val="28"/>
        </w:rPr>
        <w:t>9459；地址：广州市白云区沙太南路1023号南方医科大学继续教育学院103室（510515）</w:t>
      </w:r>
      <w:r>
        <w:rPr>
          <w:rFonts w:cs="宋体"/>
          <w:kern w:val="0"/>
          <w:sz w:val="28"/>
          <w:szCs w:val="28"/>
        </w:rPr>
        <w:t>。</w:t>
      </w:r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2.学位审核公示时间：以学校召开学位评审委员会时间为准，具体请留意学院6月份的网站公告。网址：南方医科大学继续教育学院</w:t>
      </w:r>
      <w:r>
        <w:fldChar w:fldCharType="begin"/>
      </w:r>
      <w:r>
        <w:instrText xml:space="preserve"> HYPERLINK "http://portal.smu.edu.cn/smuce/" </w:instrText>
      </w:r>
      <w:r>
        <w:fldChar w:fldCharType="separate"/>
      </w:r>
      <w:r>
        <w:rPr>
          <w:rFonts w:cs="宋体"/>
          <w:kern w:val="0"/>
          <w:sz w:val="28"/>
          <w:szCs w:val="28"/>
        </w:rPr>
        <w:t>http://portal.smu.edu.cn/smuce/</w:t>
      </w:r>
      <w:r>
        <w:rPr>
          <w:rFonts w:cs="宋体"/>
          <w:kern w:val="0"/>
          <w:sz w:val="28"/>
          <w:szCs w:val="28"/>
        </w:rPr>
        <w:fldChar w:fldCharType="end"/>
      </w:r>
      <w:r>
        <w:rPr>
          <w:rFonts w:hint="eastAsia" w:cs="宋体"/>
          <w:kern w:val="0"/>
          <w:sz w:val="28"/>
          <w:szCs w:val="28"/>
        </w:rPr>
        <w:t>。</w:t>
      </w:r>
    </w:p>
    <w:p>
      <w:pPr>
        <w:widowControl/>
        <w:spacing w:line="540" w:lineRule="atLeast"/>
        <w:ind w:firstLine="568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3.学位证书发放时间：具体时间请留意网上通知，地址：南方医科大学继续教育学院1楼103室领取学位证书；联系人，刘老师，电话：61649459。</w:t>
      </w:r>
    </w:p>
    <w:p>
      <w:pPr>
        <w:widowControl/>
        <w:spacing w:line="540" w:lineRule="atLeast"/>
        <w:ind w:firstLine="560" w:firstLineChars="200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4．</w:t>
      </w:r>
      <w:r>
        <w:rPr>
          <w:rFonts w:cs="宋体"/>
          <w:kern w:val="0"/>
          <w:sz w:val="28"/>
          <w:szCs w:val="28"/>
        </w:rPr>
        <w:t>学士学位授予通知发放后，经查申请材料为虚假者，取消学位授予资格并追究</w:t>
      </w:r>
      <w:r>
        <w:rPr>
          <w:rFonts w:hint="eastAsia" w:cs="宋体"/>
          <w:kern w:val="0"/>
          <w:sz w:val="28"/>
          <w:szCs w:val="28"/>
        </w:rPr>
        <w:t>相关</w:t>
      </w:r>
      <w:r>
        <w:rPr>
          <w:rFonts w:cs="宋体"/>
          <w:kern w:val="0"/>
          <w:sz w:val="28"/>
          <w:szCs w:val="28"/>
        </w:rPr>
        <w:t xml:space="preserve">责任。 </w:t>
      </w:r>
    </w:p>
    <w:p>
      <w:pPr>
        <w:widowControl/>
        <w:spacing w:line="540" w:lineRule="atLeast"/>
        <w:ind w:firstLine="560" w:firstLineChars="200"/>
        <w:jc w:val="left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5．</w:t>
      </w:r>
      <w:r>
        <w:rPr>
          <w:rFonts w:hint="eastAsia" w:cs="宋体"/>
          <w:b/>
          <w:bCs/>
          <w:color w:val="FF0000"/>
          <w:kern w:val="0"/>
          <w:sz w:val="28"/>
          <w:szCs w:val="28"/>
        </w:rPr>
        <w:t>社会考生</w:t>
      </w:r>
      <w:r>
        <w:rPr>
          <w:rFonts w:hint="eastAsia" w:cs="宋体"/>
          <w:kern w:val="0"/>
          <w:sz w:val="28"/>
          <w:szCs w:val="28"/>
        </w:rPr>
        <w:t>提交学位资料后</w:t>
      </w:r>
      <w:r>
        <w:rPr>
          <w:rFonts w:hint="eastAsia" w:cs="宋体"/>
          <w:b/>
          <w:bCs/>
          <w:color w:val="FF0000"/>
          <w:kern w:val="0"/>
          <w:sz w:val="28"/>
          <w:szCs w:val="28"/>
        </w:rPr>
        <w:t>实名制</w:t>
      </w:r>
      <w:r>
        <w:rPr>
          <w:rFonts w:hint="eastAsia" w:cs="宋体"/>
          <w:kern w:val="0"/>
          <w:sz w:val="28"/>
          <w:szCs w:val="28"/>
        </w:rPr>
        <w:t>申请入南方医科大学自考学位QQ群（2022年上半年）：904398399（唯一群号），进群后须按姓名+专业（如：张三护理学）格式进行实名备注，未按要求修改备注名者将被清理出群，后果由学生自行负责。</w:t>
      </w:r>
    </w:p>
    <w:p>
      <w:pPr>
        <w:widowControl/>
        <w:spacing w:line="540" w:lineRule="atLeast"/>
        <w:ind w:firstLine="420" w:firstLineChars="200"/>
        <w:jc w:val="left"/>
      </w:pPr>
      <w:r>
        <w:drawing>
          <wp:inline distT="0" distB="0" distL="114300" distR="114300">
            <wp:extent cx="2514600" cy="24955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40" w:lineRule="atLeast"/>
        <w:ind w:firstLine="420" w:firstLineChars="200"/>
        <w:jc w:val="left"/>
      </w:pPr>
    </w:p>
    <w:p>
      <w:pPr>
        <w:wordWrap w:val="0"/>
        <w:jc w:val="center"/>
        <w:rPr>
          <w:rFonts w:cs="宋体"/>
          <w:kern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 xml:space="preserve">                           南方医科大学</w:t>
      </w:r>
      <w:r>
        <w:rPr>
          <w:rFonts w:hint="eastAsia" w:cs="宋体"/>
          <w:kern w:val="0"/>
          <w:sz w:val="28"/>
          <w:szCs w:val="28"/>
          <w:lang w:val="en-US" w:eastAsia="zh-CN"/>
        </w:rPr>
        <w:t>自学考试办公室</w:t>
      </w:r>
      <w:r>
        <w:rPr>
          <w:rFonts w:hint="eastAsia" w:cs="宋体"/>
          <w:kern w:val="0"/>
          <w:sz w:val="28"/>
          <w:szCs w:val="28"/>
        </w:rPr>
        <w:t xml:space="preserve">  </w:t>
      </w:r>
    </w:p>
    <w:p>
      <w:pPr>
        <w:wordWrap w:val="0"/>
        <w:ind w:right="140"/>
        <w:jc w:val="right"/>
      </w:pPr>
      <w:r>
        <w:rPr>
          <w:rFonts w:hint="eastAsia" w:cs="宋体"/>
          <w:kern w:val="0"/>
          <w:sz w:val="28"/>
          <w:szCs w:val="28"/>
        </w:rPr>
        <w:t xml:space="preserve">       2022年4月1</w:t>
      </w:r>
      <w:r>
        <w:rPr>
          <w:rFonts w:hint="eastAsia" w:cs="宋体"/>
          <w:kern w:val="0"/>
          <w:sz w:val="28"/>
          <w:szCs w:val="28"/>
          <w:lang w:val="en-US" w:eastAsia="zh-CN"/>
        </w:rPr>
        <w:t>8</w:t>
      </w:r>
      <w:r>
        <w:rPr>
          <w:rFonts w:hint="eastAsia" w:cs="宋体"/>
          <w:kern w:val="0"/>
          <w:sz w:val="28"/>
          <w:szCs w:val="28"/>
        </w:rPr>
        <w:t xml:space="preserve">日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60172C4"/>
    <w:rsid w:val="004D1B14"/>
    <w:rsid w:val="005D5081"/>
    <w:rsid w:val="00702565"/>
    <w:rsid w:val="007F6E74"/>
    <w:rsid w:val="00984566"/>
    <w:rsid w:val="01BC36FE"/>
    <w:rsid w:val="07361178"/>
    <w:rsid w:val="0BF06DC6"/>
    <w:rsid w:val="0E055ED2"/>
    <w:rsid w:val="142D26F6"/>
    <w:rsid w:val="1640763F"/>
    <w:rsid w:val="17653AC6"/>
    <w:rsid w:val="1DC452EA"/>
    <w:rsid w:val="1E2E68A7"/>
    <w:rsid w:val="22C136D1"/>
    <w:rsid w:val="260172C4"/>
    <w:rsid w:val="26202666"/>
    <w:rsid w:val="316C65C5"/>
    <w:rsid w:val="3D403DC9"/>
    <w:rsid w:val="42DF1760"/>
    <w:rsid w:val="42FA271D"/>
    <w:rsid w:val="442C7950"/>
    <w:rsid w:val="48C35B55"/>
    <w:rsid w:val="543D3D79"/>
    <w:rsid w:val="573C78BE"/>
    <w:rsid w:val="5B81308C"/>
    <w:rsid w:val="5E71700B"/>
    <w:rsid w:val="65BC7E41"/>
    <w:rsid w:val="6C4C43DB"/>
    <w:rsid w:val="6C8057FC"/>
    <w:rsid w:val="71A4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15"/>
      <w:ind w:left="2253" w:right="2176"/>
      <w:jc w:val="center"/>
      <w:outlineLvl w:val="0"/>
    </w:pPr>
    <w:rPr>
      <w:rFonts w:ascii="微软雅黑" w:hAnsi="微软雅黑" w:eastAsia="微软雅黑" w:cs="微软雅黑"/>
      <w:b/>
      <w:bCs/>
      <w:sz w:val="32"/>
      <w:szCs w:val="3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35"/>
      <w:ind w:left="1016" w:hanging="497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1"/>
    <w:pPr>
      <w:spacing w:before="35"/>
      <w:ind w:left="1016" w:hanging="49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/>
    <customShpInfo spid="_x0000_s1029"/>
    <customShpInfo spid="_x0000_s1027"/>
    <customShpInfo spid="_x0000_s1031"/>
    <customShpInfo spid="_x0000_s1032"/>
    <customShpInfo spid="_x0000_s1030"/>
    <customShpInfo spid="_x0000_s1034"/>
    <customShpInfo spid="_x0000_s1035"/>
    <customShpInfo spid="_x0000_s1033"/>
    <customShpInfo spid="_x0000_s1037"/>
    <customShpInfo spid="_x0000_s1038"/>
    <customShpInfo spid="_x0000_s1036"/>
    <customShpInfo spid="_x0000_s1040"/>
    <customShpInfo spid="_x0000_s1041"/>
    <customShpInfo spid="_x0000_s1039"/>
    <customShpInfo spid="_x0000_s1043"/>
    <customShpInfo spid="_x0000_s1044"/>
    <customShpInfo spid="_x0000_s1042"/>
    <customShpInfo spid="_x0000_s1046"/>
    <customShpInfo spid="_x0000_s1047"/>
    <customShpInfo spid="_x0000_s1048"/>
    <customShpInfo spid="_x0000_s1045"/>
    <customShpInfo spid="_x0000_s1050"/>
    <customShpInfo spid="_x0000_s1051"/>
    <customShpInfo spid="_x0000_s1049"/>
    <customShpInfo spid="_x0000_s1053"/>
    <customShpInfo spid="_x0000_s1054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1766</Words>
  <Characters>1947</Characters>
  <Lines>8</Lines>
  <Paragraphs>2</Paragraphs>
  <TotalTime>1</TotalTime>
  <ScaleCrop>false</ScaleCrop>
  <LinksUpToDate>false</LinksUpToDate>
  <CharactersWithSpaces>2024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2021-04-13T09:57:00Z</dcterms:created>
  <dc:creator>天天</dc:creator>
  <cp:lastModifiedBy>Lenovo</cp:lastModifiedBy>
  <dcterms:modified xsi:type="dcterms:W3CDTF">2022-04-18T02:46:15Z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97194FF3D2994874B5CC992723895C4A</vt:lpwstr>
  </property>
  <property fmtid="{D5CDD505-2E9C-101B-9397-08002B2CF9AE}" pid="4" name="commondata">
    <vt:lpwstr>eyJoZGlkIjoiMDY2MGM5ZWFmOTRkNzA2OTk1ZWZiOWFhY2Y1ODcwZDQifQ==</vt:lpwstr>
  </property>
</Properties>
</file>