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BE6B2A" w:rsidP="00DE60DC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0"/>
          <w:szCs w:val="30"/>
          <w:highlight w:val="yellow"/>
        </w:rPr>
        <w:t>网络工程</w:t>
      </w:r>
      <w:r w:rsidR="00AD5FB0" w:rsidRPr="00B953CA">
        <w:rPr>
          <w:rFonts w:ascii="仿宋" w:eastAsia="仿宋" w:hAnsi="仿宋" w:hint="eastAsia"/>
          <w:b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慕课网站的设计与实现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基于微信公众号的在线教学系统建设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3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网络攻防模拟实验设计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4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旅游管理网站开发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5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网上商城的设计与实现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6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网页篡改检测软件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7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人脸识别应用开发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8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垃圾邮件过滤软件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9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程序设计在线评测系统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10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学习资源共享系统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11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SDN网络中ddos攻击的检测与抵御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12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基于检索的新生问答系统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13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基于虚拟网络安全沙盒的协议分析与测试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lastRenderedPageBreak/>
        <w:t>14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基于mininet的数据中心网络构建与测试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15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家政服务平台的开发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16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综合商业广场室内导购应用设计及开发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17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互联网细分行业招聘网站设计和开发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18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动漫论坛网站设计与实现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19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基于headless chrome的url搜集器与xss漏洞扫描器的实现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20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基于机器学习的软件漏洞挖掘系统设计与实现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21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暗网威胁情报收集系统设计与实现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22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社交媒体用户的兴趣标注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23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社交媒体用户内容主题词的自动生成研究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24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校园助手小程序设计与开发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25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网站建设题库系统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26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SDN网络DDoS攻击检测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27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中小企业安全网络互联方案设计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28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基于微信公众号的社区拼团网的设计与实现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29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旅游社交平台的设计与实现</w:t>
      </w:r>
    </w:p>
    <w:p w:rsidR="00BE6B2A" w:rsidRPr="004F14DC" w:rsidRDefault="00BE6B2A" w:rsidP="00BE6B2A">
      <w:pPr>
        <w:rPr>
          <w:rFonts w:ascii="仿宋" w:eastAsia="仿宋" w:hAnsi="仿宋"/>
          <w:sz w:val="30"/>
          <w:szCs w:val="30"/>
        </w:rPr>
      </w:pPr>
      <w:r w:rsidRPr="004F14DC">
        <w:rPr>
          <w:rFonts w:ascii="仿宋" w:eastAsia="仿宋" w:hAnsi="仿宋"/>
          <w:sz w:val="30"/>
          <w:szCs w:val="30"/>
        </w:rPr>
        <w:t>30</w:t>
      </w:r>
      <w:r w:rsidRPr="004F14DC">
        <w:rPr>
          <w:rFonts w:ascii="仿宋" w:eastAsia="仿宋" w:hAnsi="仿宋" w:hint="eastAsia"/>
          <w:sz w:val="30"/>
          <w:szCs w:val="30"/>
        </w:rPr>
        <w:t>、</w:t>
      </w:r>
      <w:r w:rsidRPr="004F14DC">
        <w:rPr>
          <w:rFonts w:ascii="仿宋" w:eastAsia="仿宋" w:hAnsi="仿宋"/>
          <w:sz w:val="30"/>
          <w:szCs w:val="30"/>
        </w:rPr>
        <w:t>面向安全的特定行业网络设计之比较</w:t>
      </w:r>
    </w:p>
    <w:p w:rsidR="00CF5C5B" w:rsidRPr="00BE6B2A" w:rsidRDefault="00CF5C5B" w:rsidP="00BE6B2A">
      <w:pPr>
        <w:adjustRightInd w:val="0"/>
        <w:snapToGrid w:val="0"/>
        <w:spacing w:line="360" w:lineRule="auto"/>
      </w:pPr>
    </w:p>
    <w:sectPr w:rsidR="00CF5C5B" w:rsidRPr="00BE6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BE2" w:rsidRDefault="00746BE2" w:rsidP="00231C03">
      <w:r>
        <w:separator/>
      </w:r>
    </w:p>
  </w:endnote>
  <w:endnote w:type="continuationSeparator" w:id="0">
    <w:p w:rsidR="00746BE2" w:rsidRDefault="00746BE2" w:rsidP="0023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BE2" w:rsidRDefault="00746BE2" w:rsidP="00231C03">
      <w:r>
        <w:separator/>
      </w:r>
    </w:p>
  </w:footnote>
  <w:footnote w:type="continuationSeparator" w:id="0">
    <w:p w:rsidR="00746BE2" w:rsidRDefault="00746BE2" w:rsidP="00231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231C03"/>
    <w:rsid w:val="00434ED1"/>
    <w:rsid w:val="004E2B9C"/>
    <w:rsid w:val="004E7828"/>
    <w:rsid w:val="005213CF"/>
    <w:rsid w:val="0074062D"/>
    <w:rsid w:val="00746BE2"/>
    <w:rsid w:val="007B3254"/>
    <w:rsid w:val="008F6FDF"/>
    <w:rsid w:val="00904846"/>
    <w:rsid w:val="00AA5099"/>
    <w:rsid w:val="00AD5FB0"/>
    <w:rsid w:val="00BE6B2A"/>
    <w:rsid w:val="00CF5C5B"/>
    <w:rsid w:val="00D14810"/>
    <w:rsid w:val="00DE60DC"/>
    <w:rsid w:val="00E35C79"/>
    <w:rsid w:val="00E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231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31C0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31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31C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2021-01-13T02:44:00Z</dcterms:created>
  <dcterms:modified xsi:type="dcterms:W3CDTF">2021-01-13T03:06:00Z</dcterms:modified>
</cp:coreProperties>
</file>