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《计算机网络基础》、《计算机与网络技术基础》实践考核开发环境软件使用说明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使用软件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Cisco Packet Tracer 7.2及以上，下面以8.0版为例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使用方法</w:t>
      </w:r>
      <w:bookmarkStart w:id="0" w:name="_GoBack"/>
      <w:bookmarkEnd w:id="0"/>
    </w:p>
    <w:p>
      <w:pPr>
        <w:numPr>
          <w:ilvl w:val="0"/>
          <w:numId w:val="2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安装完成后，开始菜单找到快捷方式，如下图所示，打开软件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2575560" cy="5996940"/>
            <wp:effectExtent l="0" t="0" r="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75560" cy="5996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打开后，如图所示，点击“Continue as a Guest”登录。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6690" cy="2842260"/>
            <wp:effectExtent l="0" t="0" r="6350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84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color w:val="C00000"/>
          <w:lang w:val="en-US" w:eastAsia="zh-CN"/>
        </w:rPr>
      </w:pPr>
      <w:r>
        <w:rPr>
          <w:rFonts w:hint="eastAsia"/>
          <w:color w:val="C00000"/>
          <w:lang w:val="en-US" w:eastAsia="zh-CN"/>
        </w:rPr>
        <w:t>点击后，开始倒计时（打开的浏览器可以关掉），如下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70500" cy="3750945"/>
            <wp:effectExtent l="0" t="0" r="2540" b="133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750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color w:val="C00000"/>
          <w:lang w:val="en-US" w:eastAsia="zh-CN"/>
        </w:rPr>
      </w:pPr>
      <w:r>
        <w:rPr>
          <w:rFonts w:hint="eastAsia"/>
          <w:color w:val="C00000"/>
          <w:lang w:val="en-US" w:eastAsia="zh-CN"/>
        </w:rPr>
        <w:t>倒计时结束，点击“Confirm Guest”进入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9230" cy="4798695"/>
            <wp:effectExtent l="0" t="0" r="3810" b="190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4798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看到如下图所示，表示正确打开软件，可以进行网络模拟。</w:t>
      </w:r>
    </w:p>
    <w:p>
      <w:pPr>
        <w:rPr>
          <w:rFonts w:hint="eastAsia" w:eastAsiaTheme="minorEastAsia"/>
          <w:lang w:eastAsia="zh-CN"/>
        </w:rPr>
      </w:pPr>
      <w:r>
        <w:drawing>
          <wp:inline distT="0" distB="0" distL="114300" distR="114300">
            <wp:extent cx="5269865" cy="3397250"/>
            <wp:effectExtent l="0" t="0" r="3175" b="127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39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E0B4D1"/>
    <w:multiLevelType w:val="singleLevel"/>
    <w:tmpl w:val="8CE0B4D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97AA79F"/>
    <w:multiLevelType w:val="singleLevel"/>
    <w:tmpl w:val="A97AA79F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2MjE4NTMzMDI4MzZjNDk4ZDY5NWE0MmU5ZTYyZDEifQ=="/>
  </w:docVars>
  <w:rsids>
    <w:rsidRoot w:val="00000000"/>
    <w:rsid w:val="02D06BD3"/>
    <w:rsid w:val="2528611E"/>
    <w:rsid w:val="346073CA"/>
    <w:rsid w:val="35212F55"/>
    <w:rsid w:val="49EF5CB2"/>
    <w:rsid w:val="4F0841F7"/>
    <w:rsid w:val="55BD7E48"/>
    <w:rsid w:val="6DAC388A"/>
    <w:rsid w:val="6E244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157</Words>
  <Characters>197</Characters>
  <Lines>0</Lines>
  <Paragraphs>0</Paragraphs>
  <TotalTime>45</TotalTime>
  <ScaleCrop>false</ScaleCrop>
  <LinksUpToDate>false</LinksUpToDate>
  <CharactersWithSpaces>204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2022-11-06T11:24:00Z</dcterms:created>
  <dc:creator>Administrator</dc:creator>
  <cp:lastModifiedBy>辛欣</cp:lastModifiedBy>
  <dcterms:modified xsi:type="dcterms:W3CDTF">2022-11-08T08:30:02Z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5C3D7C1FCD314F48BA413C53447D1010</vt:lpwstr>
  </property>
</Properties>
</file>