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FF" w:rsidRDefault="004B1DC5">
      <w:pPr>
        <w:jc w:val="center"/>
      </w:pPr>
      <w:r>
        <w:rPr>
          <w:rFonts w:hint="eastAsia"/>
        </w:rPr>
        <w:t>《</w:t>
      </w:r>
      <w:r w:rsidR="00CD6C69">
        <w:rPr>
          <w:rFonts w:hint="eastAsia"/>
        </w:rPr>
        <w:t>互联网数据库</w:t>
      </w:r>
      <w:r>
        <w:rPr>
          <w:rFonts w:hint="eastAsia"/>
        </w:rPr>
        <w:t>》实践考核开发环境软件使用说明</w:t>
      </w:r>
    </w:p>
    <w:p w:rsidR="00D002FF" w:rsidRDefault="004B1DC5">
      <w:pPr>
        <w:numPr>
          <w:ilvl w:val="0"/>
          <w:numId w:val="1"/>
        </w:numPr>
      </w:pPr>
      <w:r>
        <w:rPr>
          <w:rFonts w:hint="eastAsia"/>
        </w:rPr>
        <w:t>使用软件</w:t>
      </w:r>
    </w:p>
    <w:p w:rsidR="00D002FF" w:rsidRDefault="00E50490">
      <w:r>
        <w:t>Access</w:t>
      </w:r>
      <w:r w:rsidR="004B1DC5">
        <w:rPr>
          <w:rFonts w:hint="eastAsia"/>
        </w:rPr>
        <w:t xml:space="preserve"> 20</w:t>
      </w:r>
      <w:r w:rsidR="00972AC1">
        <w:t>0</w:t>
      </w:r>
      <w:bookmarkStart w:id="0" w:name="_GoBack"/>
      <w:bookmarkEnd w:id="0"/>
      <w:r>
        <w:t>0</w:t>
      </w:r>
      <w:r w:rsidR="004B1DC5">
        <w:rPr>
          <w:rFonts w:hint="eastAsia"/>
        </w:rPr>
        <w:t>及以上</w:t>
      </w:r>
    </w:p>
    <w:p w:rsidR="00D002FF" w:rsidRDefault="004B1DC5">
      <w:pPr>
        <w:numPr>
          <w:ilvl w:val="0"/>
          <w:numId w:val="1"/>
        </w:numPr>
      </w:pPr>
      <w:r>
        <w:rPr>
          <w:rFonts w:hint="eastAsia"/>
        </w:rPr>
        <w:t>使用方法</w:t>
      </w:r>
    </w:p>
    <w:p w:rsidR="00D002FF" w:rsidRDefault="004B1DC5">
      <w:r>
        <w:rPr>
          <w:rFonts w:hint="eastAsia"/>
        </w:rPr>
        <w:t>1</w:t>
      </w:r>
      <w:r>
        <w:rPr>
          <w:rFonts w:hint="eastAsia"/>
        </w:rPr>
        <w:t>、打开</w:t>
      </w:r>
      <w:r w:rsidR="00270EE2">
        <w:t>Access</w:t>
      </w:r>
      <w:r>
        <w:rPr>
          <w:rFonts w:hint="eastAsia"/>
        </w:rPr>
        <w:t>，点击</w:t>
      </w:r>
      <w:r w:rsidR="00270EE2">
        <w:t>新建空白桌面数据库。</w:t>
      </w:r>
    </w:p>
    <w:p w:rsidR="00D002FF" w:rsidRDefault="00D002FF"/>
    <w:p w:rsidR="00D002FF" w:rsidRDefault="00270EE2">
      <w:r>
        <w:rPr>
          <w:noProof/>
        </w:rPr>
        <w:drawing>
          <wp:inline distT="0" distB="0" distL="0" distR="0" wp14:anchorId="18BC6362" wp14:editId="20EE5386">
            <wp:extent cx="5274310" cy="35598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2FF" w:rsidRDefault="004B1DC5">
      <w:r>
        <w:rPr>
          <w:rFonts w:hint="eastAsia"/>
        </w:rPr>
        <w:t>2.</w:t>
      </w:r>
      <w:r w:rsidR="00270EE2">
        <w:rPr>
          <w:rFonts w:hint="eastAsia"/>
        </w:rPr>
        <w:t>输入文件名，点击创建。</w:t>
      </w:r>
    </w:p>
    <w:p w:rsidR="00D002FF" w:rsidRDefault="00D002FF"/>
    <w:p w:rsidR="00D002FF" w:rsidRDefault="00270EE2">
      <w:r>
        <w:rPr>
          <w:noProof/>
        </w:rPr>
        <w:drawing>
          <wp:inline distT="0" distB="0" distL="0" distR="0" wp14:anchorId="19F4D07D" wp14:editId="359975E4">
            <wp:extent cx="5274310" cy="35382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0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CE0B4D1"/>
    <w:multiLevelType w:val="singleLevel"/>
    <w:tmpl w:val="8CE0B4D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D058D4"/>
    <w:multiLevelType w:val="singleLevel"/>
    <w:tmpl w:val="10D058D4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YjE5NTk0ZjYzN2EyMzlkYWY0NjVmMTI5NzYzNWMifQ=="/>
  </w:docVars>
  <w:rsids>
    <w:rsidRoot w:val="00D002FF"/>
    <w:rsid w:val="00270EE2"/>
    <w:rsid w:val="004B1DC5"/>
    <w:rsid w:val="00972AC1"/>
    <w:rsid w:val="00CD6C69"/>
    <w:rsid w:val="00D002FF"/>
    <w:rsid w:val="00E50490"/>
    <w:rsid w:val="00F42E0A"/>
    <w:rsid w:val="00FF00A9"/>
    <w:rsid w:val="22D80CBB"/>
    <w:rsid w:val="357C7E4D"/>
    <w:rsid w:val="51EC4BEA"/>
    <w:rsid w:val="692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27B0E9-14C3-403F-9321-99EE8461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2022-11-08T14:16:00Z</dcterms:created>
  <dcterms:modified xsi:type="dcterms:W3CDTF">2022-11-08T14:30:00Z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9AFDC9EF25584FBCB7E61BAC7F0C89FF</vt:lpwstr>
  </property>
</Properties>
</file>